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8B788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kern w:val="0"/>
          <w:sz w:val="30"/>
          <w:szCs w:val="30"/>
          <w:lang w:val="en-US" w:eastAsia="zh-CN" w:bidi="ar"/>
        </w:rPr>
        <w:t>华中农业大学农业工程与机械类专业宣传片脚本</w:t>
      </w:r>
    </w:p>
    <w:p w14:paraId="5367209A">
      <w:pPr>
        <w:pStyle w:val="2"/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t>00:00 - 00:02</w:t>
      </w:r>
    </w:p>
    <w:p w14:paraId="1AB28AD3">
      <w:pPr>
        <w:keepNext w:val="0"/>
        <w:keepLines w:val="0"/>
        <w:widowControl/>
        <w:suppressLineNumbers w:val="0"/>
        <w:jc w:val="left"/>
        <w:rPr>
          <w:rFonts w:hint="default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画面内容描述：华中农业大学校园航拍全景，整体绿色调画面</w:t>
      </w:r>
    </w:p>
    <w:p w14:paraId="6617C92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机械类、农业工程类</w:t>
      </w:r>
    </w:p>
    <w:p w14:paraId="74AE84B4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b/>
          <w:bCs/>
          <w:kern w:val="0"/>
          <w:sz w:val="30"/>
          <w:szCs w:val="30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封面</w:t>
      </w:r>
    </w:p>
    <w:p w14:paraId="453DAF5B">
      <w:pPr>
        <w:pStyle w:val="2"/>
        <w:keepNext w:val="0"/>
        <w:keepLines w:val="0"/>
        <w:widowControl/>
        <w:suppressLineNumbers w:val="0"/>
        <w:jc w:val="left"/>
        <w:rPr>
          <w:rFonts w:hint="eastAsia" w:eastAsia="宋体"/>
          <w:lang w:val="en-US" w:eastAsia="zh-CN"/>
        </w:rPr>
      </w:pPr>
      <w:r>
        <w:t>00:0</w:t>
      </w:r>
      <w:r>
        <w:rPr>
          <w:rFonts w:hint="eastAsia"/>
          <w:lang w:val="en-US" w:eastAsia="zh-CN"/>
        </w:rPr>
        <w:t>2</w:t>
      </w:r>
      <w:r>
        <w:t xml:space="preserve"> - 00:0</w:t>
      </w:r>
      <w:r>
        <w:rPr>
          <w:rFonts w:hint="eastAsia"/>
          <w:lang w:val="en-US" w:eastAsia="zh-CN"/>
        </w:rPr>
        <w:t>4</w:t>
      </w:r>
    </w:p>
    <w:p w14:paraId="09A6AD5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画面内容描述：分屏画面，上方是冷色调的古代农民使用耒耜耕作；下方是现代化的绿色播种机在田间作业。</w:t>
      </w:r>
    </w:p>
    <w:p w14:paraId="42977D89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文案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：从古老耒耜到现代装备</w:t>
      </w:r>
    </w:p>
    <w:p w14:paraId="79D74E3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音效：音乐起，节奏感强，体现历史跨度。</w:t>
      </w:r>
    </w:p>
    <w:p w14:paraId="46164EF8">
      <w:pPr>
        <w:pStyle w:val="2"/>
        <w:keepNext w:val="0"/>
        <w:keepLines w:val="0"/>
        <w:widowControl/>
        <w:suppressLineNumbers w:val="0"/>
        <w:jc w:val="left"/>
        <w:rPr>
          <w:rFonts w:hint="eastAsia" w:eastAsia="宋体"/>
          <w:lang w:val="en-US" w:eastAsia="zh-CN"/>
        </w:rPr>
      </w:pPr>
      <w:r>
        <w:t>00:0</w:t>
      </w:r>
      <w:r>
        <w:rPr>
          <w:rFonts w:hint="eastAsia"/>
          <w:lang w:val="en-US" w:eastAsia="zh-CN"/>
        </w:rPr>
        <w:t>4</w:t>
      </w:r>
      <w:r>
        <w:t xml:space="preserve"> - 00:0</w:t>
      </w:r>
      <w:r>
        <w:rPr>
          <w:rFonts w:hint="eastAsia"/>
          <w:lang w:val="en-US" w:eastAsia="zh-CN"/>
        </w:rPr>
        <w:t>6</w:t>
      </w:r>
    </w:p>
    <w:p w14:paraId="2D56FE2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画面内容描述：分屏画面，上方是耕牛犁地的特写；下方是无人机在绿色的农田上空喷洒作业。</w:t>
      </w:r>
    </w:p>
    <w:p w14:paraId="4A56EFE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文案：从耕牛犁地到无人农业</w:t>
      </w:r>
    </w:p>
    <w:p w14:paraId="72C711B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备注：强调技术的迭代。</w:t>
      </w:r>
    </w:p>
    <w:p w14:paraId="5D18CCC0">
      <w:pPr>
        <w:pStyle w:val="2"/>
        <w:keepNext w:val="0"/>
        <w:keepLines w:val="0"/>
        <w:widowControl/>
        <w:suppressLineNumbers w:val="0"/>
        <w:jc w:val="left"/>
        <w:rPr>
          <w:rFonts w:hint="eastAsia" w:eastAsia="宋体"/>
          <w:lang w:val="en-US" w:eastAsia="zh-CN"/>
        </w:rPr>
      </w:pPr>
      <w:r>
        <w:t>00:0</w:t>
      </w:r>
      <w:r>
        <w:rPr>
          <w:rFonts w:hint="eastAsia"/>
          <w:lang w:val="en-US" w:eastAsia="zh-CN"/>
        </w:rPr>
        <w:t>6</w:t>
      </w:r>
      <w:r>
        <w:t xml:space="preserve"> - 00:0</w:t>
      </w:r>
      <w:r>
        <w:rPr>
          <w:rFonts w:hint="eastAsia"/>
          <w:lang w:val="en-US" w:eastAsia="zh-CN"/>
        </w:rPr>
        <w:t>8</w:t>
      </w:r>
    </w:p>
    <w:p w14:paraId="7FD628D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画面内容描述：航拍全景，金黄色的麦田，多台联合收割机正在大规模作业。</w:t>
      </w:r>
    </w:p>
    <w:p w14:paraId="69E7DE0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文案：农业工程 贯穿人类文明历程</w:t>
      </w:r>
    </w:p>
    <w:p w14:paraId="5314C43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音效：大气磅礴的音乐。</w:t>
      </w:r>
    </w:p>
    <w:p w14:paraId="0F38A288">
      <w:pPr>
        <w:pStyle w:val="2"/>
        <w:keepNext w:val="0"/>
        <w:keepLines w:val="0"/>
        <w:widowControl/>
        <w:suppressLineNumbers w:val="0"/>
        <w:jc w:val="left"/>
        <w:rPr>
          <w:rFonts w:hint="eastAsia" w:eastAsia="宋体"/>
          <w:lang w:val="en-US" w:eastAsia="zh-CN"/>
        </w:rPr>
      </w:pPr>
      <w:r>
        <w:t>00:0</w:t>
      </w:r>
      <w:r>
        <w:rPr>
          <w:rFonts w:hint="eastAsia"/>
          <w:lang w:val="en-US" w:eastAsia="zh-CN"/>
        </w:rPr>
        <w:t>8</w:t>
      </w:r>
      <w:r>
        <w:t xml:space="preserve"> - 00:1</w:t>
      </w:r>
      <w:r>
        <w:rPr>
          <w:rFonts w:hint="eastAsia"/>
          <w:lang w:val="en-US" w:eastAsia="zh-CN"/>
        </w:rPr>
        <w:t>1</w:t>
      </w:r>
    </w:p>
    <w:p w14:paraId="449A299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画面内容描述：工厂内部，机械臂在流水线上组装汽车零部件，展示精密制造。</w:t>
      </w:r>
    </w:p>
    <w:p w14:paraId="1728E94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文案：机械技术 缔造人类文明之舟</w:t>
      </w:r>
    </w:p>
    <w:p w14:paraId="66FCCC0D">
      <w:pPr>
        <w:pStyle w:val="2"/>
        <w:keepNext w:val="0"/>
        <w:keepLines w:val="0"/>
        <w:widowControl/>
        <w:suppressLineNumbers w:val="0"/>
        <w:jc w:val="left"/>
        <w:rPr>
          <w:rFonts w:hint="eastAsia" w:eastAsia="宋体"/>
          <w:lang w:val="en-US" w:eastAsia="zh-CN"/>
        </w:rPr>
      </w:pPr>
      <w:r>
        <w:t>00:1</w:t>
      </w:r>
      <w:r>
        <w:rPr>
          <w:rFonts w:hint="eastAsia"/>
          <w:lang w:val="en-US" w:eastAsia="zh-CN"/>
        </w:rPr>
        <w:t>1</w:t>
      </w:r>
      <w:r>
        <w:t xml:space="preserve"> - 00:1</w:t>
      </w:r>
      <w:r>
        <w:rPr>
          <w:rFonts w:hint="eastAsia"/>
          <w:lang w:val="en-US" w:eastAsia="zh-CN"/>
        </w:rPr>
        <w:t>2</w:t>
      </w:r>
    </w:p>
    <w:p w14:paraId="4A20AF7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画面内容描述：航拍，整齐划一的梯田茶园</w:t>
      </w:r>
    </w:p>
    <w:p w14:paraId="2549265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文案：农业正在以不止一种方式进化</w:t>
      </w:r>
    </w:p>
    <w:p w14:paraId="7182507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音效：音乐转为轻快、充满希望。</w:t>
      </w:r>
    </w:p>
    <w:p w14:paraId="178E6E2C">
      <w:pPr>
        <w:pStyle w:val="2"/>
        <w:keepNext w:val="0"/>
        <w:keepLines w:val="0"/>
        <w:widowControl/>
        <w:suppressLineNumbers w:val="0"/>
        <w:jc w:val="left"/>
      </w:pPr>
      <w:r>
        <w:t>00:12 - 00:14</w:t>
      </w:r>
    </w:p>
    <w:p w14:paraId="6A46BF0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画面内容描述：特写，大型黄色联合收割机在麦田收割；驾驶员在驾驶室内操作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农机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和手柄。</w:t>
      </w:r>
    </w:p>
    <w:p w14:paraId="73EC641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文案：站在农业世界的顶端；收获更多</w:t>
      </w:r>
    </w:p>
    <w:p w14:paraId="466852B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备注：展示高科技驾驶体验。</w:t>
      </w:r>
    </w:p>
    <w:p w14:paraId="328A01D9">
      <w:pPr>
        <w:pStyle w:val="2"/>
        <w:keepNext w:val="0"/>
        <w:keepLines w:val="0"/>
        <w:widowControl/>
        <w:suppressLineNumbers w:val="0"/>
        <w:jc w:val="left"/>
      </w:pPr>
      <w:r>
        <w:t>00:1</w:t>
      </w:r>
      <w:r>
        <w:rPr>
          <w:rFonts w:hint="eastAsia"/>
          <w:lang w:val="en-US" w:eastAsia="zh-CN"/>
        </w:rPr>
        <w:t>4</w:t>
      </w:r>
      <w:r>
        <w:t xml:space="preserve"> - 00:17</w:t>
      </w:r>
    </w:p>
    <w:p w14:paraId="19722F3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画面内容描述：校园实景，一辆黄色农机驶过林荫道。</w:t>
      </w:r>
    </w:p>
    <w:p w14:paraId="2824A2E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文案：无</w:t>
      </w:r>
    </w:p>
    <w:p w14:paraId="353393D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备注：展示校园环境。</w:t>
      </w:r>
    </w:p>
    <w:p w14:paraId="4B1EA0E8">
      <w:pPr>
        <w:pStyle w:val="2"/>
        <w:keepNext w:val="0"/>
        <w:keepLines w:val="0"/>
        <w:widowControl/>
        <w:suppressLineNumbers w:val="0"/>
        <w:jc w:val="left"/>
      </w:pPr>
      <w:r>
        <w:t>00:17 - 00:20</w:t>
      </w:r>
    </w:p>
    <w:p w14:paraId="63A7BDD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画面内容描述：课堂场景，学生们认真听讲；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廖庆喜院长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手持齿轮传动模型进行讲解。</w:t>
      </w:r>
    </w:p>
    <w:p w14:paraId="0578B0F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字幕/文案：无</w:t>
      </w:r>
    </w:p>
    <w:p w14:paraId="04FE99F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备注/音效：展现教学细节。</w:t>
      </w:r>
    </w:p>
    <w:p w14:paraId="08DD9E88">
      <w:pPr>
        <w:pStyle w:val="2"/>
        <w:keepNext w:val="0"/>
        <w:keepLines w:val="0"/>
        <w:widowControl/>
        <w:suppressLineNumbers w:val="0"/>
        <w:jc w:val="left"/>
      </w:pPr>
      <w:r>
        <w:t>00:20 - 00:21</w:t>
      </w:r>
    </w:p>
    <w:p w14:paraId="4D6F895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画面内容描述：讲座场景，老师在讲台上讲解PPT，PPT内容涉及“新工科背景与内涵”。</w:t>
      </w:r>
    </w:p>
    <w:p w14:paraId="46440B4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文案：驭变新浪潮</w:t>
      </w:r>
    </w:p>
    <w:p w14:paraId="52C318B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备注：强调教育改革。</w:t>
      </w:r>
    </w:p>
    <w:p w14:paraId="256ED41A">
      <w:pPr>
        <w:pStyle w:val="2"/>
        <w:keepNext w:val="0"/>
        <w:keepLines w:val="0"/>
        <w:widowControl/>
        <w:suppressLineNumbers w:val="0"/>
        <w:jc w:val="left"/>
      </w:pPr>
      <w:r>
        <w:t>00:2</w:t>
      </w:r>
      <w:r>
        <w:rPr>
          <w:rFonts w:hint="eastAsia"/>
          <w:lang w:val="en-US" w:eastAsia="zh-CN"/>
        </w:rPr>
        <w:t>1</w:t>
      </w:r>
      <w:r>
        <w:t xml:space="preserve"> - 00:23</w:t>
      </w:r>
    </w:p>
    <w:p w14:paraId="39C028D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画面内容描述：实验场景，老师指导学生观看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燃料燃烧的火焰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675EDBA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文案：无</w:t>
      </w:r>
    </w:p>
    <w:p w14:paraId="5F3AC57E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备注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：实践操作。</w:t>
      </w:r>
    </w:p>
    <w:p w14:paraId="6BB09856">
      <w:pPr>
        <w:pStyle w:val="2"/>
        <w:keepNext w:val="0"/>
        <w:keepLines w:val="0"/>
        <w:widowControl/>
        <w:suppressLineNumbers w:val="0"/>
        <w:jc w:val="left"/>
      </w:pPr>
      <w:r>
        <w:t>00:2</w:t>
      </w:r>
      <w:r>
        <w:rPr>
          <w:rFonts w:hint="eastAsia"/>
          <w:lang w:val="en-US" w:eastAsia="zh-CN"/>
        </w:rPr>
        <w:t>3</w:t>
      </w:r>
      <w:r>
        <w:t xml:space="preserve"> - 00:26</w:t>
      </w:r>
    </w:p>
    <w:p w14:paraId="0ABFC0B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画面内容描述：课堂，老师在黑板前讲解几何图形；学生在图纸上使用尺规绘图。</w:t>
      </w:r>
    </w:p>
    <w:p w14:paraId="0D71A6E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文案：我们用工匠精神和工程思维</w:t>
      </w:r>
    </w:p>
    <w:p w14:paraId="114C033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备注：强调基础扎实。</w:t>
      </w:r>
    </w:p>
    <w:p w14:paraId="543B79A0">
      <w:pPr>
        <w:pStyle w:val="2"/>
        <w:keepNext w:val="0"/>
        <w:keepLines w:val="0"/>
        <w:widowControl/>
        <w:suppressLineNumbers w:val="0"/>
        <w:jc w:val="left"/>
      </w:pPr>
      <w:r>
        <w:t>00:26 - 00:28</w:t>
      </w:r>
    </w:p>
    <w:p w14:paraId="14C8529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画面内容描述：绘图特写，学生在进行精密机械制图；图纸细节特写。</w:t>
      </w:r>
    </w:p>
    <w:p w14:paraId="5260C21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文案：为新发展赋能</w:t>
      </w:r>
    </w:p>
    <w:p w14:paraId="6A17418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1772BCF3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25853E5">
      <w:pPr>
        <w:pStyle w:val="2"/>
        <w:keepNext w:val="0"/>
        <w:keepLines w:val="0"/>
        <w:widowControl/>
        <w:suppressLineNumbers w:val="0"/>
        <w:jc w:val="left"/>
      </w:pPr>
      <w:r>
        <w:t>00:2</w:t>
      </w:r>
      <w:r>
        <w:rPr>
          <w:rFonts w:hint="eastAsia"/>
          <w:lang w:val="en-US" w:eastAsia="zh-CN"/>
        </w:rPr>
        <w:t>8</w:t>
      </w:r>
      <w:r>
        <w:t xml:space="preserve"> - 00:31</w:t>
      </w:r>
    </w:p>
    <w:p w14:paraId="1A84680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画面内容描述：车间特写，数控机床正在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调整刀具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019C462F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文案：中国智造与中国创造</w:t>
      </w:r>
    </w:p>
    <w:p w14:paraId="316876D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2EB4D5A0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31ED0B9">
      <w:pPr>
        <w:pStyle w:val="2"/>
        <w:keepNext w:val="0"/>
        <w:keepLines w:val="0"/>
        <w:widowControl/>
        <w:suppressLineNumbers w:val="0"/>
        <w:jc w:val="left"/>
      </w:pPr>
      <w:r>
        <w:t>00:31 - 00:33</w:t>
      </w:r>
    </w:p>
    <w:p w14:paraId="4DCA00C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画面内容描述：自动化产线，复杂的自动化组装机器正在运行。</w:t>
      </w:r>
    </w:p>
    <w:p w14:paraId="68CB733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文案：引领智能时代</w:t>
      </w:r>
    </w:p>
    <w:p w14:paraId="52ABC7A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1FBA83C4">
      <w:pPr>
        <w:pStyle w:val="2"/>
        <w:keepNext w:val="0"/>
        <w:keepLines w:val="0"/>
        <w:widowControl/>
        <w:suppressLineNumbers w:val="0"/>
        <w:jc w:val="left"/>
      </w:pPr>
      <w:r>
        <w:t>00:3</w:t>
      </w:r>
      <w:r>
        <w:rPr>
          <w:rFonts w:hint="eastAsia"/>
          <w:lang w:val="en-US" w:eastAsia="zh-CN"/>
        </w:rPr>
        <w:t>3</w:t>
      </w:r>
      <w:r>
        <w:t xml:space="preserve"> - 00:35</w:t>
      </w:r>
    </w:p>
    <w:p w14:paraId="7B602E9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画面内容描述：电子制造，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机器高速运转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5092730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文案：新工科方兴未艾</w:t>
      </w:r>
    </w:p>
    <w:p w14:paraId="4FDB050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122D5435">
      <w:pPr>
        <w:pStyle w:val="2"/>
        <w:keepNext w:val="0"/>
        <w:keepLines w:val="0"/>
        <w:widowControl/>
        <w:suppressLineNumbers w:val="0"/>
        <w:jc w:val="left"/>
      </w:pPr>
      <w:r>
        <w:t>00:35 - 00:37</w:t>
      </w:r>
    </w:p>
    <w:p w14:paraId="6C1ED91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画面内容描述：师生交流，外籍留学生与中国老师围在电脑前讨论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1759C86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文案：在这里</w:t>
      </w:r>
    </w:p>
    <w:p w14:paraId="7475904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备注：展示国际化与科研。</w:t>
      </w:r>
    </w:p>
    <w:p w14:paraId="17D42E73">
      <w:pPr>
        <w:pStyle w:val="2"/>
        <w:keepNext w:val="0"/>
        <w:keepLines w:val="0"/>
        <w:widowControl/>
        <w:suppressLineNumbers w:val="0"/>
        <w:jc w:val="left"/>
      </w:pPr>
      <w:r>
        <w:t>00:37 - 00:39</w:t>
      </w:r>
    </w:p>
    <w:p w14:paraId="5BC4754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画面内容描述：实验室指导，老师指导学生操作大型设备；老师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介绍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无人机。</w:t>
      </w:r>
    </w:p>
    <w:p w14:paraId="7B1CF20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文案：科教融合 赛教融合</w:t>
      </w:r>
    </w:p>
    <w:p w14:paraId="5E31408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20BEF833">
      <w:pPr>
        <w:pStyle w:val="2"/>
        <w:keepNext w:val="0"/>
        <w:keepLines w:val="0"/>
        <w:widowControl/>
        <w:suppressLineNumbers w:val="0"/>
        <w:jc w:val="left"/>
      </w:pPr>
      <w:r>
        <w:t>00:39 - 00:40</w:t>
      </w:r>
    </w:p>
    <w:p w14:paraId="3D51E2A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画面内容描述：显微镜观察，师生围在显微镜前观察样本，墙上有金相图。</w:t>
      </w:r>
    </w:p>
    <w:p w14:paraId="11252B9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文案：人机融合 虚实融合</w:t>
      </w:r>
    </w:p>
    <w:p w14:paraId="00FCB93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5452A3E8">
      <w:pPr>
        <w:pStyle w:val="2"/>
        <w:keepNext w:val="0"/>
        <w:keepLines w:val="0"/>
        <w:widowControl/>
        <w:suppressLineNumbers w:val="0"/>
        <w:jc w:val="left"/>
      </w:pPr>
      <w:r>
        <w:t>00:4</w:t>
      </w:r>
      <w:r>
        <w:rPr>
          <w:rFonts w:hint="eastAsia"/>
          <w:lang w:val="en-US" w:eastAsia="zh-CN"/>
        </w:rPr>
        <w:t>0</w:t>
      </w:r>
      <w:r>
        <w:t xml:space="preserve"> - 00:44</w:t>
      </w:r>
    </w:p>
    <w:p w14:paraId="1C59693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画面内容描述：实验操作，学生调节显微镜；学生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观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看3D打印机工作。</w:t>
      </w:r>
    </w:p>
    <w:p w14:paraId="1CC62FE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文案：多学科交叉融合</w:t>
      </w:r>
    </w:p>
    <w:p w14:paraId="3445300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4CD635CD">
      <w:pPr>
        <w:pStyle w:val="2"/>
        <w:keepNext w:val="0"/>
        <w:keepLines w:val="0"/>
        <w:widowControl/>
        <w:suppressLineNumbers w:val="0"/>
        <w:jc w:val="left"/>
      </w:pPr>
      <w:r>
        <w:t>00:44 - 00:46</w:t>
      </w:r>
    </w:p>
    <w:p w14:paraId="288FD64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画面内容描述：数据与农业，电脑屏幕显示数据图表；无人机在玉米地上空飞行，叠加虚拟数据框。</w:t>
      </w:r>
    </w:p>
    <w:p w14:paraId="1993D16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文案：生命科学 信息科学</w:t>
      </w:r>
    </w:p>
    <w:p w14:paraId="29CEE25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备注：强调跨学科应用。</w:t>
      </w:r>
    </w:p>
    <w:p w14:paraId="3C8654F4">
      <w:pPr>
        <w:pStyle w:val="2"/>
        <w:keepNext w:val="0"/>
        <w:keepLines w:val="0"/>
        <w:widowControl/>
        <w:suppressLineNumbers w:val="0"/>
        <w:jc w:val="left"/>
      </w:pPr>
      <w:r>
        <w:t>00:46 - 00:48</w:t>
      </w:r>
    </w:p>
    <w:p w14:paraId="39C535F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画面内容描述：智慧农业，自动化工厂内部；现代化奶牛养殖场；果园轨道运输模型。</w:t>
      </w:r>
    </w:p>
    <w:p w14:paraId="15B6346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文案：动物科学 园艺科学</w:t>
      </w:r>
    </w:p>
    <w:p w14:paraId="0131383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备注：展示专业广度。</w:t>
      </w:r>
    </w:p>
    <w:p w14:paraId="76AC7434">
      <w:pPr>
        <w:pStyle w:val="2"/>
        <w:keepNext w:val="0"/>
        <w:keepLines w:val="0"/>
        <w:widowControl/>
        <w:suppressLineNumbers w:val="0"/>
        <w:jc w:val="left"/>
      </w:pPr>
      <w:r>
        <w:t>00:4</w:t>
      </w:r>
      <w:r>
        <w:rPr>
          <w:rFonts w:hint="eastAsia"/>
          <w:lang w:val="en-US" w:eastAsia="zh-CN"/>
        </w:rPr>
        <w:t>8</w:t>
      </w:r>
      <w:r>
        <w:t xml:space="preserve"> - 00:50</w:t>
      </w:r>
    </w:p>
    <w:p w14:paraId="1FB5C0C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画面内容描述：微距特写，电路板芯片；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激光切割；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工业控制面板按钮。</w:t>
      </w:r>
    </w:p>
    <w:p w14:paraId="7075BE8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文案：好奇 批判 洞察</w:t>
      </w:r>
    </w:p>
    <w:p w14:paraId="5EA9EA7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备注：强调科学精神。</w:t>
      </w:r>
    </w:p>
    <w:p w14:paraId="1DEE93E4">
      <w:pPr>
        <w:pStyle w:val="2"/>
        <w:keepNext w:val="0"/>
        <w:keepLines w:val="0"/>
        <w:widowControl/>
        <w:suppressLineNumbers w:val="0"/>
        <w:jc w:val="left"/>
      </w:pPr>
      <w:r>
        <w:t>00:5</w:t>
      </w:r>
      <w:r>
        <w:rPr>
          <w:rFonts w:hint="eastAsia"/>
          <w:lang w:val="en-US" w:eastAsia="zh-CN"/>
        </w:rPr>
        <w:t>0</w:t>
      </w:r>
      <w:r>
        <w:t xml:space="preserve"> - 00:53</w:t>
      </w:r>
    </w:p>
    <w:p w14:paraId="6D32FF1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画面内容描述：学生在操作3D打印机；学生调试机器人。</w:t>
      </w:r>
    </w:p>
    <w:p w14:paraId="0BA9587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文案：成就你的卓越</w:t>
      </w:r>
    </w:p>
    <w:p w14:paraId="4792A92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0EE2A62E">
      <w:pPr>
        <w:pStyle w:val="2"/>
        <w:keepNext w:val="0"/>
        <w:keepLines w:val="0"/>
        <w:widowControl/>
        <w:suppressLineNumbers w:val="0"/>
        <w:jc w:val="left"/>
      </w:pPr>
      <w:r>
        <w:t>00:53 - 00:55</w:t>
      </w:r>
    </w:p>
    <w:p w14:paraId="1BD1919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画面内容描述：机械臂拿着毛笔在红纸上写书法；小车在地图上巡线。</w:t>
      </w:r>
    </w:p>
    <w:p w14:paraId="2473F4B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文案：创意 创新 创业</w:t>
      </w:r>
    </w:p>
    <w:p w14:paraId="138AA41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备注：传统文化与科技结合。</w:t>
      </w:r>
    </w:p>
    <w:p w14:paraId="741E06FC">
      <w:pPr>
        <w:pStyle w:val="2"/>
        <w:keepNext w:val="0"/>
        <w:keepLines w:val="0"/>
        <w:widowControl/>
        <w:suppressLineNumbers w:val="0"/>
        <w:jc w:val="left"/>
      </w:pPr>
      <w:r>
        <w:t>00:5</w:t>
      </w:r>
      <w:r>
        <w:rPr>
          <w:rFonts w:hint="eastAsia"/>
          <w:lang w:val="en-US" w:eastAsia="zh-CN"/>
        </w:rPr>
        <w:t>5</w:t>
      </w:r>
      <w:r>
        <w:t xml:space="preserve"> - 00:58</w:t>
      </w:r>
    </w:p>
    <w:p w14:paraId="7DC84FD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画面内容描述：航拍，学生在草坪上围成一个圆圈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向天空招手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；校园建筑外观。</w:t>
      </w:r>
    </w:p>
    <w:p w14:paraId="38D70BF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文案：构筑你的青春</w:t>
      </w:r>
    </w:p>
    <w:p w14:paraId="24F6EAB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备注：青春活力。</w:t>
      </w:r>
    </w:p>
    <w:p w14:paraId="79078024">
      <w:pPr>
        <w:pStyle w:val="2"/>
        <w:keepNext w:val="0"/>
        <w:keepLines w:val="0"/>
        <w:widowControl/>
        <w:suppressLineNumbers w:val="0"/>
        <w:jc w:val="left"/>
      </w:pPr>
      <w:r>
        <w:t>00:58 - 01:01</w:t>
      </w:r>
    </w:p>
    <w:p w14:paraId="5C5405C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画面内容描述：驾驶体验，年轻学生坐在拖拉机驾驶室里微笑；学生驾驶联合收割机。</w:t>
      </w:r>
    </w:p>
    <w:p w14:paraId="6F44B33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文案：让我们一起；体验农业生机之美</w:t>
      </w:r>
    </w:p>
    <w:p w14:paraId="3E903BC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4BABB3B4">
      <w:pPr>
        <w:pStyle w:val="2"/>
        <w:keepNext w:val="0"/>
        <w:keepLines w:val="0"/>
        <w:widowControl/>
        <w:suppressLineNumbers w:val="0"/>
        <w:jc w:val="left"/>
      </w:pPr>
      <w:r>
        <w:t>01:01 - 01:03</w:t>
      </w:r>
    </w:p>
    <w:p w14:paraId="3CCE98C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画面内容描述：多辆拖拉机在道路上行驶；女学生操作数控机床面板。</w:t>
      </w:r>
    </w:p>
    <w:p w14:paraId="1A0A830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文案：无</w:t>
      </w:r>
    </w:p>
    <w:p w14:paraId="75AAB3E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4A80C9D5">
      <w:pPr>
        <w:pStyle w:val="2"/>
        <w:keepNext w:val="0"/>
        <w:keepLines w:val="0"/>
        <w:widowControl/>
        <w:suppressLineNumbers w:val="0"/>
        <w:jc w:val="left"/>
      </w:pPr>
      <w:r>
        <w:t>01:03 - 01:05</w:t>
      </w:r>
    </w:p>
    <w:p w14:paraId="3D2CC4E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画面内容描述：师生在电脑前讨论3D模型；大型黄色机械臂正在搬运货物。</w:t>
      </w:r>
    </w:p>
    <w:p w14:paraId="1792015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文案：感受机械匠心之乐</w:t>
      </w:r>
    </w:p>
    <w:p w14:paraId="63E10DF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494CC9A4">
      <w:pPr>
        <w:pStyle w:val="2"/>
        <w:keepNext w:val="0"/>
        <w:keepLines w:val="0"/>
        <w:widowControl/>
        <w:suppressLineNumbers w:val="0"/>
        <w:jc w:val="left"/>
        <w:rPr>
          <w:rFonts w:hint="default" w:eastAsia="宋体"/>
          <w:lang w:val="en-US" w:eastAsia="zh-CN"/>
        </w:rPr>
      </w:pPr>
      <w:r>
        <w:t>01:05 - 01:</w:t>
      </w:r>
      <w:r>
        <w:rPr>
          <w:rFonts w:hint="eastAsia"/>
          <w:lang w:val="en-US" w:eastAsia="zh-CN"/>
        </w:rPr>
        <w:t>11</w:t>
      </w:r>
    </w:p>
    <w:p w14:paraId="3DC79AB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画面内容描述：学生站立讨论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；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电机转子特写。宏大场景，风力发电机在云雾中旋转；大规模联合收割机作业；温室自动化收割；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收割后的田地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</w:t>
      </w:r>
    </w:p>
    <w:p w14:paraId="1B1615C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文案：揭示能源转化之谜</w:t>
      </w:r>
    </w:p>
    <w:p w14:paraId="17D36CD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备注：音乐高潮，视觉冲击力强。</w:t>
      </w:r>
    </w:p>
    <w:p w14:paraId="5C90C579">
      <w:pPr>
        <w:pStyle w:val="2"/>
        <w:keepNext w:val="0"/>
        <w:keepLines w:val="0"/>
        <w:widowControl/>
        <w:suppressLineNumbers w:val="0"/>
        <w:jc w:val="left"/>
      </w:pPr>
      <w:r>
        <w:t>01:11 - 01:14</w:t>
      </w:r>
    </w:p>
    <w:p w14:paraId="4B94964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画面内容描述：校园活动，学生在操场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围成同心圆游戏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；拖拉机游行，学生欢呼。</w:t>
      </w:r>
    </w:p>
    <w:p w14:paraId="7FAD917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文案：和我们一起</w:t>
      </w:r>
    </w:p>
    <w:p w14:paraId="408DBD0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备注：欢乐的氛围。</w:t>
      </w:r>
    </w:p>
    <w:p w14:paraId="0CE547E8">
      <w:pPr>
        <w:pStyle w:val="2"/>
        <w:keepNext w:val="0"/>
        <w:keepLines w:val="0"/>
        <w:widowControl/>
        <w:suppressLineNumbers w:val="0"/>
        <w:jc w:val="left"/>
      </w:pPr>
      <w:r>
        <w:t>01:1</w:t>
      </w:r>
      <w:r>
        <w:rPr>
          <w:rFonts w:hint="eastAsia"/>
          <w:lang w:val="en-US" w:eastAsia="zh-CN"/>
        </w:rPr>
        <w:t>4</w:t>
      </w:r>
      <w:r>
        <w:t xml:space="preserve"> - 01:17</w:t>
      </w:r>
    </w:p>
    <w:p w14:paraId="22CFFD4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画面内容描述：航拍游行，装饰着鲜花的农机车队在林荫道上行驶。</w:t>
      </w:r>
    </w:p>
    <w:p w14:paraId="5884EFC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文案：改变我们的生活</w:t>
      </w:r>
    </w:p>
    <w:p w14:paraId="4B13473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备注：无</w:t>
      </w:r>
    </w:p>
    <w:p w14:paraId="79A6C908">
      <w:pPr>
        <w:pStyle w:val="2"/>
        <w:keepNext w:val="0"/>
        <w:keepLines w:val="0"/>
        <w:widowControl/>
        <w:suppressLineNumbers w:val="0"/>
        <w:jc w:val="left"/>
      </w:pPr>
      <w:r>
        <w:t>01:1</w:t>
      </w:r>
      <w:r>
        <w:rPr>
          <w:rFonts w:hint="eastAsia"/>
          <w:lang w:val="en-US" w:eastAsia="zh-CN"/>
        </w:rPr>
        <w:t>7</w:t>
      </w:r>
      <w:r>
        <w:t xml:space="preserve"> - 01:20</w:t>
      </w:r>
    </w:p>
    <w:p w14:paraId="01662C1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画面内容描述：航拍全景，车队继续前行，两旁是绿树和建筑。</w:t>
      </w:r>
    </w:p>
    <w:p w14:paraId="2B841B4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文案：共创机械化、智能化、生态化的美好未来</w:t>
      </w:r>
    </w:p>
    <w:p w14:paraId="1030622C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备注：升华主题。</w:t>
      </w:r>
    </w:p>
    <w:p w14:paraId="5569AF2C">
      <w:pPr>
        <w:pStyle w:val="2"/>
        <w:keepNext w:val="0"/>
        <w:keepLines w:val="0"/>
        <w:widowControl/>
        <w:suppressLineNumbers w:val="0"/>
        <w:jc w:val="left"/>
      </w:pPr>
      <w:r>
        <w:t>01:2</w:t>
      </w:r>
      <w:r>
        <w:rPr>
          <w:rFonts w:hint="eastAsia"/>
          <w:lang w:val="en-US" w:eastAsia="zh-CN"/>
        </w:rPr>
        <w:t>0</w:t>
      </w:r>
      <w:r>
        <w:t xml:space="preserve"> - 01:24</w:t>
      </w:r>
    </w:p>
    <w:p w14:paraId="307EB7D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画面内容描述：激光雕刻，激光头在金属板上雕刻出“华中农业大学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农业工程类 机械类专业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”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的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字样。</w:t>
      </w:r>
    </w:p>
    <w:p w14:paraId="4EE8E7E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文案：无</w:t>
      </w:r>
    </w:p>
    <w:p w14:paraId="77A57987"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无</w:t>
      </w:r>
    </w:p>
    <w:p w14:paraId="159D2976">
      <w:pPr>
        <w:pStyle w:val="2"/>
        <w:keepNext w:val="0"/>
        <w:keepLines w:val="0"/>
        <w:widowControl/>
        <w:suppressLineNumbers w:val="0"/>
        <w:jc w:val="left"/>
        <w:rPr>
          <w:rFonts w:hint="default" w:eastAsia="宋体"/>
          <w:lang w:val="en-US" w:eastAsia="zh-CN"/>
        </w:rPr>
      </w:pPr>
      <w:r>
        <w:t>01:24 - 01:</w:t>
      </w:r>
      <w:r>
        <w:rPr>
          <w:rFonts w:hint="eastAsia"/>
          <w:lang w:val="en-US" w:eastAsia="zh-CN"/>
        </w:rPr>
        <w:t>31</w:t>
      </w:r>
      <w:bookmarkStart w:id="0" w:name="_GoBack"/>
      <w:bookmarkEnd w:id="0"/>
    </w:p>
    <w:p w14:paraId="0CCAE29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画面内容描述：定版画面，白底蓝字。</w:t>
      </w:r>
    </w:p>
    <w:p w14:paraId="6BEC91D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文案：华中农业大学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农业工程类、机械类专业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欢迎你</w:t>
      </w:r>
    </w:p>
    <w:p w14:paraId="1688C36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备注：结尾</w:t>
      </w:r>
    </w:p>
    <w:p w14:paraId="3EBD5E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43635"/>
    <w:rsid w:val="27734B6A"/>
    <w:rsid w:val="2DE417D9"/>
    <w:rsid w:val="36743635"/>
    <w:rsid w:val="4010323F"/>
    <w:rsid w:val="7F03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1907</Words>
  <Characters>2186</Characters>
  <Lines>0</Lines>
  <Paragraphs>0</Paragraphs>
  <TotalTime>2</TotalTime>
  <ScaleCrop>false</ScaleCrop>
  <LinksUpToDate>false</LinksUpToDate>
  <CharactersWithSpaces>2268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2026-04-23T14:40:00Z</dcterms:created>
  <dc:creator>zpb</dc:creator>
  <cp:lastModifiedBy>zpb</cp:lastModifiedBy>
  <dcterms:modified xsi:type="dcterms:W3CDTF">2026-04-26T05:52:32Z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6E31D77BD9D64448A4DC6C804FE0E5BC_11</vt:lpwstr>
  </property>
  <property fmtid="{D5CDD505-2E9C-101B-9397-08002B2CF9AE}" pid="4" name="KSOTemplateDocerSaveRecord">
    <vt:lpwstr>eyJoZGlkIjoiZmUyNGZjNDI0NDc0MjAwMzRiYjhiYWE0ZGZiN2ZmNzYiLCJ1c2VySWQiOiIzMDg0ODg1NDIifQ==</vt:lpwstr>
  </property>
</Properties>
</file>