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line="56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年秋季学期</w:t>
      </w:r>
      <w:r>
        <w:rPr>
          <w:rFonts w:hint="eastAsia" w:ascii="方正小标宋简体" w:hAnsi="方正小标宋简体" w:eastAsia="方正小标宋简体" w:cs="方正小标宋简体"/>
          <w:sz w:val="44"/>
        </w:rPr>
        <w:t>中小学安全温馨提示</w:t>
      </w:r>
    </w:p>
    <w:p>
      <w:pPr>
        <w:spacing w:line="560" w:lineRule="exact"/>
        <w:jc w:val="left"/>
        <w:rPr>
          <w:rFonts w:ascii="仿宋" w:hAnsi="仿宋" w:eastAsia="仿宋"/>
          <w:sz w:val="24"/>
          <w:szCs w:val="24"/>
        </w:rPr>
      </w:pPr>
    </w:p>
    <w:p>
      <w:pPr>
        <w:spacing w:line="56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尊敬的家长：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为了让孩子平安、快乐、健康成长，现就有关安全事项提示如下，请您仔细阅读，共同保护孩子的安全。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一、健康管理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1.树牢并自觉践行“健康第一”理念，当好自身健康第一责任人，坚持良好卫生习惯，垃圾分类投放。做好孩子的健康监测，不带病到校学习。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2.不吃“三无”食品，不吃未清洗干净的食物，不喝生水。少吃高盐、高糖、油炸、熏制食品。</w:t>
      </w:r>
    </w:p>
    <w:p>
      <w:pPr>
        <w:spacing w:line="56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3.确保孩子充足睡眠时间，小学生每天睡眠时间应达到10小时，初中生应达到9小时，高中生应达到8小时。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4.选择安全运动项目，坚持适当体育锻炼，保持良好的、充沛的精力。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二、上下学安全</w:t>
      </w:r>
    </w:p>
    <w:p>
      <w:pPr>
        <w:spacing w:line="560" w:lineRule="exact"/>
        <w:ind w:firstLine="576" w:firstLineChars="18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5.不迟到，不早退，不能按时到校或提前离校要请假；不去网吧、酒吧、歌舞厅、游戏厅等场所。</w:t>
      </w:r>
    </w:p>
    <w:p>
      <w:pPr>
        <w:spacing w:line="560" w:lineRule="exact"/>
        <w:ind w:firstLine="576" w:firstLineChars="18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6.走人行道，靠右行；过马路走斑马线，走天桥或地下通道；不闯红灯，不翻越护栏；不在马路上、车辆周围玩耍。</w:t>
      </w:r>
    </w:p>
    <w:p>
      <w:pPr>
        <w:spacing w:line="560" w:lineRule="exact"/>
        <w:ind w:firstLine="576" w:firstLineChars="18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7.乘校车，系安全带；到校时及时下车，小学生回家时见不到家长不下车；不坐三轮车、农用车等无客运资质的车辆，不顺搭陌生人的车辆。</w:t>
      </w:r>
    </w:p>
    <w:p>
      <w:pPr>
        <w:spacing w:line="560" w:lineRule="exact"/>
        <w:ind w:firstLine="576" w:firstLineChars="18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8.未满12周岁不骑自行车上马路，未满16周岁不骑电动车；行走或骑车时不看手机、不听音乐，不走机动车道。</w:t>
      </w:r>
    </w:p>
    <w:p>
      <w:pPr>
        <w:spacing w:line="560" w:lineRule="exact"/>
        <w:ind w:firstLine="576" w:firstLineChars="18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9.上下学要注意防范暴雨、雷电、冰雹等恶劣天气，避开或绕行易发泥石流、滑坡、塌方等灾害路段。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三、在校活动安全</w:t>
      </w:r>
    </w:p>
    <w:p>
      <w:pPr>
        <w:spacing w:line="560" w:lineRule="exact"/>
        <w:ind w:firstLine="576" w:firstLineChars="18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10.认真学习安全知识技能，积极参与学校组织的应急演练和安全教育活动，增强安全意识，提高防范技能。</w:t>
      </w:r>
    </w:p>
    <w:p>
      <w:pPr>
        <w:spacing w:line="560" w:lineRule="exact"/>
        <w:ind w:firstLine="576" w:firstLineChars="18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11.上下楼梯、通行楼道要靠右慢行、不推挤，在食堂、礼堂等人多场所不拥挤，讲究秩序，避免踩踏。</w:t>
      </w:r>
    </w:p>
    <w:p>
      <w:pPr>
        <w:spacing w:line="560" w:lineRule="exact"/>
        <w:ind w:firstLine="604" w:firstLineChars="189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12.不攀爬楼梯、走道、水池等区域的护栏设施，不到无护栏的平台玩耍，避免坠落。</w:t>
      </w:r>
    </w:p>
    <w:p>
      <w:pPr>
        <w:spacing w:line="560" w:lineRule="exact"/>
        <w:ind w:firstLine="604" w:firstLineChars="189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13.遵守寄宿规定，不乱拉电线、不用明火，不留他人住宿，保持寝室干净通风，熟知逃生通道，会用消防器材；小学低年级一般不寄宿。</w:t>
      </w:r>
    </w:p>
    <w:p>
      <w:pPr>
        <w:spacing w:line="560" w:lineRule="exact"/>
        <w:ind w:firstLine="604" w:firstLineChars="189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14.注意校内交通安全，不擅自进入停车场所等区域，警惕车辆视觉盲区。</w:t>
      </w:r>
    </w:p>
    <w:p>
      <w:pPr>
        <w:spacing w:line="560" w:lineRule="exact"/>
        <w:ind w:firstLine="604" w:firstLineChars="189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15.遵守教育教学活动相关安全规范，遇到安全突发事件，按规定妥善处理，并立即向老师报告。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四、防溺水安全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16.不在江河湖塘等水边、亲水平台、工地水坑等区域玩耍、嬉闹。不捡拾掉入河道等水域的物品，不在江河湖塘边洗手、洗东西、抓鱼虾、抓青蛙等。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17.不私自下水游泳，不擅自与他人结伴游泳，不在无家长或老师带领的情况下游泳，不到无安全设施、无救援人员的水域游泳，不到不熟悉的水域游泳。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18.发现同伴溺水，立即寻求成人帮助，或打110、120电话报警求助，不盲目手拉手或下水施救。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五、心理健康安全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.积极进取、开朗乐观，多与老师、父母、同学沟通交流，积极参加学校集体活动。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.遇到挫折不气馁，对难以解决的困难和问题要学会寻求他人帮助。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.不打架斗殴，不欺负他人，不抽烟饮酒，不打牌，不吸毒，不传播谣言，不参与迷信、邪教、传销等非法活动。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</w:rPr>
        <w:t>认识滥用含依托咪酯“上头电子烟”等新型毒品和“笑气”（又称一氧化二氮）等非列管物质的严重危害，注意防范“提神”“减肥”“不上瘾”“无毒害”等名义的引诱吸毒骗术。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" w:firstLineChars="18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.不沉迷网络游戏，不玩带有色情、暴力、自残等不健康内容的游戏，不轻信网络信息，不与陌生网友见面。</w:t>
      </w:r>
    </w:p>
    <w:p>
      <w:pPr>
        <w:spacing w:line="560" w:lineRule="exact"/>
        <w:ind w:firstLine="640" w:firstLineChars="200"/>
        <w:rPr>
          <w:rFonts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六、家校协作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 xml:space="preserve">.学生不能按时到校要请假，提前离校要报批，家校沟通要及时。孩子节假日外出活动，家长要知去向、知内容、知归时、知同伴，提前强化安全教育，做好安全保障。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</w:pPr>
      <w:bookmarkStart w:id="0" w:name="_GoBack"/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.家长积极履行监护责任，学习安全防范知识和技能，认真开展家庭安全教育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。教育引导孩子不玩“萝卜刀”、激光笔、“炸包玩具”、低俗手办、鼻吸能量棒、拍“烟卡”、养“臭水”等存在安全风险、易引起不良行为倾向的产品或游戏。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树立科学家庭教育观念，遵循素质教育理念和未成年人身心发展规律，注重培养孩子良好思想品德、行为习惯和健康身心，促进其全面发展；尊重个体差异，理性确定孩子成长目标；多尊重多理解，讲究教育方式方法；高度关注开学季孩子心理状况，与孩子保持有效沟通。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留守儿童家长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应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定期与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孩子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保持联系，给予关心关爱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:u w:val="none"/>
          <w:lang w:eastAsia="zh-CN"/>
        </w:rPr>
        <w:t>。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.根据国家“双减”政策要求，校外培训机构不得占用国家法定节假日、休息日及寒暑假期组织学科类培训（含线下和线上）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请以实际行动予以支持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切实减轻学生校外培训负担，促进孩子全面发展和健康成长。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.根据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eastAsia="zh-CN"/>
        </w:rPr>
        <w:t>国家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关于未成年人文身治理工作要求，未成年人的父母或者其他监护人对未成年人产生文身动机和行为的，应当及时劝阻，不得放任未成年人文身。请以实际行动予以支持，教育和帮助孩子树立和践行社会主义核心价值观，充分认识文身可能产生的危害，增强自我保护的意识和能力，理性拒绝文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u w:val="none"/>
          <w:lang w:val="en-US" w:eastAsia="zh-CN"/>
        </w:rPr>
        <w:t>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</w:rPr>
        <w:t>.家长要积极支持学生参与学校组织的安全教育宣传活动，增强安全工作合力。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cs="仿宋_GB2312"/>
        </w:rPr>
      </w:pP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</w:p>
    <w:p>
      <w:pPr>
        <w:spacing w:line="560" w:lineRule="exact"/>
        <w:rPr>
          <w:rFonts w:ascii="仿宋_GB2312" w:hAnsi="仿宋_GB2312" w:cs="仿宋_GB2312"/>
        </w:rPr>
      </w:pPr>
    </w:p>
    <w:p>
      <w:pPr>
        <w:spacing w:line="560" w:lineRule="exact"/>
        <w:ind w:firstLine="640" w:firstLineChars="200"/>
        <w:jc w:val="righ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小学（中学）</w:t>
      </w:r>
    </w:p>
    <w:p>
      <w:pPr>
        <w:spacing w:line="560" w:lineRule="exact"/>
        <w:ind w:firstLine="640" w:firstLineChars="200"/>
        <w:jc w:val="righ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年  月  日</w:t>
      </w:r>
    </w:p>
    <w:p>
      <w:pPr>
        <w:pageBreakBefore/>
        <w:spacing w:line="720" w:lineRule="exact"/>
        <w:jc w:val="center"/>
        <w:outlineLvl w:val="0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仿宋" w:eastAsia="方正小标宋简体"/>
          <w:sz w:val="44"/>
          <w:szCs w:val="44"/>
        </w:rPr>
        <w:t>年秋季学期</w:t>
      </w:r>
      <w:r>
        <w:rPr>
          <w:rFonts w:hint="eastAsia" w:ascii="方正小标宋简体" w:hAnsi="方正小标宋简体" w:eastAsia="方正小标宋简体" w:cs="方正小标宋简体"/>
          <w:sz w:val="44"/>
        </w:rPr>
        <w:t>中小学安全责任告知</w:t>
      </w:r>
    </w:p>
    <w:p>
      <w:pPr>
        <w:spacing w:line="520" w:lineRule="exact"/>
        <w:rPr>
          <w:rFonts w:ascii="仿宋_GB2312" w:hAnsi="仿宋_GB2312" w:cs="仿宋_GB2312"/>
          <w:u w:val="single"/>
        </w:rPr>
      </w:pPr>
    </w:p>
    <w:p>
      <w:pPr>
        <w:spacing w:line="56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尊敬的家长</w:t>
      </w:r>
      <w:r>
        <w:rPr>
          <w:rFonts w:ascii="仿宋_GB2312" w:hAnsi="仿宋_GB2312" w:cs="仿宋_GB2312"/>
        </w:rPr>
        <w:t>：</w:t>
      </w:r>
    </w:p>
    <w:p>
      <w:pPr>
        <w:spacing w:line="560" w:lineRule="exact"/>
        <w:ind w:firstLine="640" w:firstLineChars="200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>您好！我校已于   月   日召开学生安全主题班会，向学生讲解《202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cs="仿宋_GB2312"/>
        </w:rPr>
        <w:t>年秋季学期中小学安全温馨提示》，告知安全要求。现召开家长会，将《202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cs="仿宋_GB2312"/>
        </w:rPr>
        <w:t>年秋季学期中小学安全温馨提示》讲解并印发给您，请您认真阅读，履行监护责任，共同做好孩子的安全防范工作。</w:t>
      </w:r>
    </w:p>
    <w:p>
      <w:pPr>
        <w:spacing w:line="520" w:lineRule="exact"/>
        <w:rPr>
          <w:rFonts w:ascii="仿宋" w:hAnsi="仿宋" w:eastAsia="仿宋"/>
        </w:rPr>
      </w:pPr>
    </w:p>
    <w:p>
      <w:pPr>
        <w:spacing w:line="520" w:lineRule="exact"/>
        <w:rPr>
          <w:rFonts w:ascii="仿宋" w:hAnsi="仿宋" w:eastAsia="仿宋"/>
        </w:rPr>
      </w:pP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640" w:firstLineChars="200"/>
        <w:rPr>
          <w:rFonts w:ascii="仿宋_GB2312" w:hAnsi="仿宋_GB2312" w:cs="仿宋_GB2312"/>
        </w:rPr>
      </w:pPr>
    </w:p>
    <w:p>
      <w:pPr>
        <w:spacing w:line="520" w:lineRule="exact"/>
        <w:ind w:firstLine="2720" w:firstLineChars="8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校长签字</w:t>
      </w:r>
      <w:r>
        <w:rPr>
          <w:rFonts w:ascii="仿宋_GB2312" w:hAnsi="仿宋_GB2312" w:cs="仿宋_GB2312"/>
        </w:rPr>
        <w:t>（</w:t>
      </w:r>
      <w:r>
        <w:rPr>
          <w:rFonts w:hint="eastAsia" w:ascii="仿宋_GB2312" w:hAnsi="仿宋_GB2312" w:cs="仿宋_GB2312"/>
        </w:rPr>
        <w:t>签章</w:t>
      </w:r>
      <w:r>
        <w:rPr>
          <w:rFonts w:ascii="仿宋_GB2312" w:hAnsi="仿宋_GB2312" w:cs="仿宋_GB2312"/>
        </w:rPr>
        <w:t>）</w:t>
      </w:r>
      <w:r>
        <w:rPr>
          <w:rFonts w:hint="eastAsia" w:ascii="仿宋_GB2312" w:hAnsi="仿宋_GB2312" w:cs="仿宋_GB2312"/>
        </w:rPr>
        <w:t>：</w:t>
      </w:r>
    </w:p>
    <w:p>
      <w:pPr>
        <w:spacing w:line="520" w:lineRule="exact"/>
        <w:ind w:firstLine="2720" w:firstLineChars="850"/>
        <w:rPr>
          <w:rFonts w:ascii="仿宋_GB2312" w:hAnsi="仿宋_GB2312" w:cs="仿宋_GB2312"/>
        </w:rPr>
      </w:pPr>
    </w:p>
    <w:p>
      <w:pPr>
        <w:spacing w:line="520" w:lineRule="exact"/>
        <w:ind w:firstLine="560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5600" w:firstLineChars="1750"/>
        <w:rPr>
          <w:rFonts w:ascii="仿宋_GB2312" w:hAnsi="仿宋_GB2312" w:cs="仿宋_GB2312"/>
        </w:rPr>
      </w:pPr>
    </w:p>
    <w:p>
      <w:pPr>
        <w:spacing w:line="520" w:lineRule="exact"/>
        <w:ind w:firstLine="3360" w:firstLineChars="1050"/>
        <w:rPr>
          <w:rFonts w:ascii="仿宋_GB2312" w:hAnsi="仿宋_GB2312" w:cs="仿宋_GB2312"/>
          <w:u w:val="single"/>
        </w:rPr>
      </w:pPr>
      <w:r>
        <w:rPr>
          <w:rFonts w:hint="eastAsia" w:ascii="仿宋_GB2312" w:hAnsi="仿宋_GB2312" w:cs="仿宋_GB2312"/>
        </w:rPr>
        <w:t>学校（盖章）：</w:t>
      </w:r>
    </w:p>
    <w:p>
      <w:pPr>
        <w:spacing w:line="520" w:lineRule="exact"/>
        <w:rPr>
          <w:rFonts w:ascii="仿宋_GB2312" w:hAnsi="仿宋_GB2312" w:cs="仿宋_GB2312"/>
        </w:rPr>
      </w:pPr>
      <w:r>
        <w:rPr>
          <w:rFonts w:hint="eastAsia" w:ascii="仿宋_GB2312" w:hAnsi="仿宋_GB2312" w:cs="仿宋_GB2312"/>
        </w:rPr>
        <w:t xml:space="preserve">                                 年  月  日</w:t>
      </w:r>
    </w:p>
    <w:p>
      <w:pPr>
        <w:spacing w:line="520" w:lineRule="exact"/>
        <w:jc w:val="center"/>
        <w:rPr>
          <w:rFonts w:ascii="仿宋_GB2312" w:hAnsi="仿宋_GB2312" w:cs="仿宋_GB2312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520" w:lineRule="exact"/>
        <w:jc w:val="center"/>
        <w:rPr>
          <w:rFonts w:ascii="仿宋_GB2312" w:hAnsi="仿宋_GB2312" w:cs="仿宋_GB2312"/>
          <w:sz w:val="36"/>
        </w:rPr>
      </w:pPr>
    </w:p>
    <w:p>
      <w:pPr>
        <w:spacing w:line="400" w:lineRule="exact"/>
        <w:rPr>
          <w:rFonts w:ascii="黑体" w:hAnsi="黑体" w:eastAsia="黑体" w:cs="黑体"/>
        </w:rPr>
      </w:pPr>
      <w:r>
        <w:rPr>
          <w:rFonts w:hint="eastAsia" w:ascii="楷体_GB2312" w:hAnsi="楷体_GB2312" w:eastAsia="楷体_GB2312" w:cs="楷体_GB2312"/>
        </w:rPr>
        <w:t>注：告知（提示）正反面印制，一式两份，学校、家长各留存一份。学校</w:t>
      </w:r>
      <w:r>
        <w:rPr>
          <w:rFonts w:ascii="楷体_GB2312" w:hAnsi="楷体_GB2312" w:eastAsia="楷体_GB2312" w:cs="楷体_GB2312"/>
        </w:rPr>
        <w:t>另制签收表，</w:t>
      </w:r>
      <w:r>
        <w:rPr>
          <w:rFonts w:hint="eastAsia" w:ascii="楷体_GB2312" w:hAnsi="楷体_GB2312" w:eastAsia="楷体_GB2312" w:cs="楷体_GB2312"/>
        </w:rPr>
        <w:t>在家长会上，由家长</w:t>
      </w:r>
      <w:r>
        <w:rPr>
          <w:rFonts w:ascii="楷体_GB2312" w:hAnsi="楷体_GB2312" w:eastAsia="楷体_GB2312" w:cs="楷体_GB2312"/>
        </w:rPr>
        <w:t>在签收表上签字签收。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612"/>
    <w:rsid w:val="00007953"/>
    <w:rsid w:val="000755D8"/>
    <w:rsid w:val="001A3361"/>
    <w:rsid w:val="001E6335"/>
    <w:rsid w:val="0021312D"/>
    <w:rsid w:val="00222112"/>
    <w:rsid w:val="002326B3"/>
    <w:rsid w:val="00246AAD"/>
    <w:rsid w:val="002A5465"/>
    <w:rsid w:val="002A55A7"/>
    <w:rsid w:val="002D1C7F"/>
    <w:rsid w:val="00335BA7"/>
    <w:rsid w:val="003616EC"/>
    <w:rsid w:val="0036288E"/>
    <w:rsid w:val="003719E5"/>
    <w:rsid w:val="003C02D9"/>
    <w:rsid w:val="004069C6"/>
    <w:rsid w:val="00431612"/>
    <w:rsid w:val="00452D6E"/>
    <w:rsid w:val="004A1562"/>
    <w:rsid w:val="004A2BA7"/>
    <w:rsid w:val="0054125A"/>
    <w:rsid w:val="00574DD0"/>
    <w:rsid w:val="005D1737"/>
    <w:rsid w:val="005E77C3"/>
    <w:rsid w:val="0060009D"/>
    <w:rsid w:val="00606C74"/>
    <w:rsid w:val="006755D0"/>
    <w:rsid w:val="0068041F"/>
    <w:rsid w:val="00747D39"/>
    <w:rsid w:val="00783835"/>
    <w:rsid w:val="007E07A1"/>
    <w:rsid w:val="00807077"/>
    <w:rsid w:val="0081506B"/>
    <w:rsid w:val="00855A89"/>
    <w:rsid w:val="008A68C8"/>
    <w:rsid w:val="008C1355"/>
    <w:rsid w:val="00910FE3"/>
    <w:rsid w:val="009C14EB"/>
    <w:rsid w:val="00A71EC1"/>
    <w:rsid w:val="00B16460"/>
    <w:rsid w:val="00B40E5A"/>
    <w:rsid w:val="00B852E7"/>
    <w:rsid w:val="00BF38EA"/>
    <w:rsid w:val="00C14F59"/>
    <w:rsid w:val="00D73FEC"/>
    <w:rsid w:val="00D973A4"/>
    <w:rsid w:val="00DA3C2F"/>
    <w:rsid w:val="00DD6267"/>
    <w:rsid w:val="00DF3EB2"/>
    <w:rsid w:val="00E02FFD"/>
    <w:rsid w:val="00E31B0D"/>
    <w:rsid w:val="00E82F41"/>
    <w:rsid w:val="00EB0B05"/>
    <w:rsid w:val="00ED423D"/>
    <w:rsid w:val="00F10DEE"/>
    <w:rsid w:val="00F13240"/>
    <w:rsid w:val="00FE44AE"/>
    <w:rsid w:val="29FB0065"/>
    <w:rsid w:val="33DF97D0"/>
    <w:rsid w:val="46DB574D"/>
    <w:rsid w:val="698FA4C8"/>
    <w:rsid w:val="6EFDCC68"/>
    <w:rsid w:val="6FEF5068"/>
    <w:rsid w:val="763B0B11"/>
    <w:rsid w:val="7BFF96A7"/>
    <w:rsid w:val="7C6F01B6"/>
    <w:rsid w:val="7DF5D78D"/>
    <w:rsid w:val="97EF1160"/>
    <w:rsid w:val="B785E472"/>
    <w:rsid w:val="BB3C6621"/>
    <w:rsid w:val="BDC602EE"/>
    <w:rsid w:val="BE34E0BE"/>
    <w:rsid w:val="BFBE721C"/>
    <w:rsid w:val="DBFF750C"/>
    <w:rsid w:val="DDCDE5A5"/>
    <w:rsid w:val="DFFE3AD6"/>
    <w:rsid w:val="EAFE8BF9"/>
    <w:rsid w:val="EB5B4AA0"/>
    <w:rsid w:val="EDB748CA"/>
    <w:rsid w:val="EF5DDE5C"/>
    <w:rsid w:val="EF77D58E"/>
    <w:rsid w:val="F7B743AD"/>
    <w:rsid w:val="F7BEA3EE"/>
    <w:rsid w:val="F9EBDCFF"/>
    <w:rsid w:val="FA1F0B85"/>
    <w:rsid w:val="FA6F3F50"/>
    <w:rsid w:val="FDB79406"/>
    <w:rsid w:val="FDBF6BDB"/>
    <w:rsid w:val="FE5FDBA5"/>
    <w:rsid w:val="FF3F2037"/>
    <w:rsid w:val="FFAB16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仿宋_GB231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289</Words>
  <Characters>1653</Characters>
  <Lines>13</Lines>
  <Paragraphs>3</Paragraphs>
  <TotalTime>17</TotalTime>
  <ScaleCrop>false</ScaleCrop>
  <LinksUpToDate>false</LinksUpToDate>
  <CharactersWithSpaces>1939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2019-12-05T07:11:00Z</dcterms:created>
  <dc:creator>侯竹青</dc:creator>
  <cp:lastModifiedBy>pc6</cp:lastModifiedBy>
  <cp:lastPrinted>2022-08-25T11:25:00Z</cp:lastPrinted>
  <dcterms:modified xsi:type="dcterms:W3CDTF">2024-08-20T15:29:42Z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</Properties>
</file>